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2419"/>
        <w:gridCol w:w="2766"/>
        <w:gridCol w:w="2430"/>
      </w:tblGrid>
      <w:tr w:rsidR="00E4249F" w14:paraId="12738C1A" w14:textId="39129F37" w:rsidTr="00E4249F">
        <w:tc>
          <w:tcPr>
            <w:tcW w:w="1730" w:type="dxa"/>
          </w:tcPr>
          <w:p w14:paraId="7DEEC06E" w14:textId="129D6BA2" w:rsidR="00E4249F" w:rsidRDefault="00E4249F">
            <w:r>
              <w:t>Месяц</w:t>
            </w:r>
          </w:p>
        </w:tc>
        <w:tc>
          <w:tcPr>
            <w:tcW w:w="2419" w:type="dxa"/>
          </w:tcPr>
          <w:p w14:paraId="790E5455" w14:textId="5BEF1468" w:rsidR="00E4249F" w:rsidRDefault="00E4249F">
            <w:r>
              <w:t>Мероприятие</w:t>
            </w:r>
          </w:p>
        </w:tc>
        <w:tc>
          <w:tcPr>
            <w:tcW w:w="2766" w:type="dxa"/>
          </w:tcPr>
          <w:p w14:paraId="35C645E1" w14:textId="0AFFF851" w:rsidR="00E4249F" w:rsidRDefault="00E4249F">
            <w:r>
              <w:t>Цель</w:t>
            </w:r>
          </w:p>
        </w:tc>
        <w:tc>
          <w:tcPr>
            <w:tcW w:w="2430" w:type="dxa"/>
          </w:tcPr>
          <w:p w14:paraId="1A72CA56" w14:textId="14C22A8D" w:rsidR="00E4249F" w:rsidRDefault="00E4249F">
            <w:r>
              <w:t>Продукт</w:t>
            </w:r>
          </w:p>
        </w:tc>
      </w:tr>
      <w:tr w:rsidR="00E4249F" w14:paraId="1C010BBD" w14:textId="40C9186A" w:rsidTr="00E4249F">
        <w:tc>
          <w:tcPr>
            <w:tcW w:w="1730" w:type="dxa"/>
          </w:tcPr>
          <w:p w14:paraId="3885B318" w14:textId="4936E7BD" w:rsidR="00E4249F" w:rsidRDefault="00E4249F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Январь </w:t>
            </w:r>
          </w:p>
        </w:tc>
        <w:tc>
          <w:tcPr>
            <w:tcW w:w="2419" w:type="dxa"/>
          </w:tcPr>
          <w:p w14:paraId="75D2803B" w14:textId="4B593652" w:rsidR="00E4249F" w:rsidRDefault="00E4249F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«Мы – маленькие волонтеры».</w:t>
            </w:r>
          </w:p>
        </w:tc>
        <w:tc>
          <w:tcPr>
            <w:tcW w:w="2766" w:type="dxa"/>
          </w:tcPr>
          <w:p w14:paraId="278E5FE1" w14:textId="5E1320B8" w:rsidR="00E4249F" w:rsidRDefault="00E4249F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формирование  у детей позитивных установок  на добровольческую деятельность; воспитание  духовно-нравственной личности с активной жизненной позицией, способности к совершенству и гармоничному взаимодействию с другими людьми.</w:t>
            </w:r>
          </w:p>
        </w:tc>
        <w:tc>
          <w:tcPr>
            <w:tcW w:w="2430" w:type="dxa"/>
          </w:tcPr>
          <w:p w14:paraId="497C4D56" w14:textId="77777777" w:rsidR="00E4249F" w:rsidRDefault="00E4249F">
            <w:r>
              <w:t xml:space="preserve">Беседа с детьми старшего, подготовительного возраста. </w:t>
            </w:r>
          </w:p>
          <w:p w14:paraId="7DBA65CF" w14:textId="0C5E2727" w:rsidR="00E4249F" w:rsidRDefault="00E4249F">
            <w:r>
              <w:t>Вручение эмблем.</w:t>
            </w:r>
          </w:p>
        </w:tc>
      </w:tr>
      <w:tr w:rsidR="00E4249F" w14:paraId="1B154AA4" w14:textId="72E0A517" w:rsidTr="00E4249F">
        <w:tc>
          <w:tcPr>
            <w:tcW w:w="1730" w:type="dxa"/>
          </w:tcPr>
          <w:p w14:paraId="01903280" w14:textId="7A558390" w:rsidR="00E4249F" w:rsidRDefault="00E4249F">
            <w:r>
              <w:t>Январь</w:t>
            </w:r>
          </w:p>
        </w:tc>
        <w:tc>
          <w:tcPr>
            <w:tcW w:w="2419" w:type="dxa"/>
          </w:tcPr>
          <w:p w14:paraId="6F2C12B2" w14:textId="596B68A7" w:rsidR="00E4249F" w:rsidRDefault="00E4249F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«Построй дом для птиц!»</w:t>
            </w:r>
          </w:p>
        </w:tc>
        <w:tc>
          <w:tcPr>
            <w:tcW w:w="2766" w:type="dxa"/>
          </w:tcPr>
          <w:p w14:paraId="08D629FB" w14:textId="35334858" w:rsidR="00E4249F" w:rsidRDefault="00E4249F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Вовлечь детей в трудовую деятельность по изготовлению скворечников для птиц; пропагандировать среди дошкольников знания о пользе птиц; воспитывать желание помогать птицам.</w:t>
            </w:r>
          </w:p>
        </w:tc>
        <w:tc>
          <w:tcPr>
            <w:tcW w:w="2430" w:type="dxa"/>
          </w:tcPr>
          <w:p w14:paraId="31956583" w14:textId="6E3311D9" w:rsidR="00E4249F" w:rsidRDefault="00E4249F">
            <w:r>
              <w:t>Старшие и подготовительная группы.</w:t>
            </w:r>
          </w:p>
          <w:p w14:paraId="48A00B33" w14:textId="089AB16D" w:rsidR="00E4249F" w:rsidRDefault="00E4249F">
            <w:r>
              <w:t>Работа с родителями.</w:t>
            </w:r>
          </w:p>
          <w:p w14:paraId="11401B3E" w14:textId="77777777" w:rsidR="00E4249F" w:rsidRDefault="00E4249F">
            <w:r>
              <w:t>Кормушки для птиц.</w:t>
            </w:r>
          </w:p>
          <w:p w14:paraId="2F2A5CF7" w14:textId="6C52BECC" w:rsidR="00E4249F" w:rsidRDefault="00E4249F">
            <w:r>
              <w:t>Размещение их на участках детского сада.</w:t>
            </w:r>
          </w:p>
        </w:tc>
      </w:tr>
      <w:tr w:rsidR="00E4249F" w14:paraId="314608AD" w14:textId="073D4215" w:rsidTr="00E4249F">
        <w:tc>
          <w:tcPr>
            <w:tcW w:w="1730" w:type="dxa"/>
          </w:tcPr>
          <w:p w14:paraId="2D2ED46D" w14:textId="23A239AB" w:rsidR="00E4249F" w:rsidRDefault="00E4249F">
            <w:r>
              <w:t>Январь</w:t>
            </w:r>
          </w:p>
        </w:tc>
        <w:tc>
          <w:tcPr>
            <w:tcW w:w="2419" w:type="dxa"/>
          </w:tcPr>
          <w:p w14:paraId="1ADD41DC" w14:textId="05101331" w:rsidR="00E4249F" w:rsidRDefault="00E4249F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«Покормите птиц зимой».</w:t>
            </w:r>
          </w:p>
        </w:tc>
        <w:tc>
          <w:tcPr>
            <w:tcW w:w="2766" w:type="dxa"/>
          </w:tcPr>
          <w:p w14:paraId="353444F4" w14:textId="7B347C68" w:rsidR="00E4249F" w:rsidRDefault="00E4249F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Оказать посильную помощь птицам, зимующим в нашей местности, пережить морозы и недостаток пищи; развивать гуманное отношение к птицам, мотивацию и интерес к их охране.</w:t>
            </w:r>
          </w:p>
        </w:tc>
        <w:tc>
          <w:tcPr>
            <w:tcW w:w="2430" w:type="dxa"/>
          </w:tcPr>
          <w:p w14:paraId="3717FFB5" w14:textId="77777777" w:rsidR="00E4249F" w:rsidRDefault="00E4249F">
            <w:r>
              <w:t xml:space="preserve">Ясли, младшие и средние </w:t>
            </w:r>
            <w:proofErr w:type="spellStart"/>
            <w:r>
              <w:t>группы+работа</w:t>
            </w:r>
            <w:proofErr w:type="spellEnd"/>
            <w:r>
              <w:t xml:space="preserve"> с педагогами.</w:t>
            </w:r>
          </w:p>
          <w:p w14:paraId="541CC4A5" w14:textId="258C3AB3" w:rsidR="00E4249F" w:rsidRDefault="00E4249F">
            <w:r>
              <w:t>Предложить материал для беседы с детьми и кормление птиц на прогулке.</w:t>
            </w:r>
          </w:p>
        </w:tc>
      </w:tr>
      <w:tr w:rsidR="00E4249F" w14:paraId="37FDC100" w14:textId="6EB0BD70" w:rsidTr="00E4249F">
        <w:tc>
          <w:tcPr>
            <w:tcW w:w="1730" w:type="dxa"/>
          </w:tcPr>
          <w:p w14:paraId="0226AF5C" w14:textId="014E2892" w:rsidR="00E4249F" w:rsidRDefault="00E4249F">
            <w:r>
              <w:t>Январь</w:t>
            </w:r>
          </w:p>
        </w:tc>
        <w:tc>
          <w:tcPr>
            <w:tcW w:w="2419" w:type="dxa"/>
          </w:tcPr>
          <w:p w14:paraId="669FF186" w14:textId="77777777" w:rsidR="00E4249F" w:rsidRDefault="00E4249F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«Свеча памяти»</w:t>
            </w:r>
          </w:p>
          <w:p w14:paraId="66C7ABFD" w14:textId="20AB0C9E" w:rsidR="00E4249F" w:rsidRDefault="00E4249F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Ко дню снятия Блокады</w:t>
            </w:r>
          </w:p>
        </w:tc>
        <w:tc>
          <w:tcPr>
            <w:tcW w:w="2766" w:type="dxa"/>
          </w:tcPr>
          <w:p w14:paraId="151DEC45" w14:textId="72A7174B" w:rsidR="00E4249F" w:rsidRDefault="00C22B70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Формирование чувства сопричастности к общему подвигу и общей памяти.</w:t>
            </w:r>
          </w:p>
        </w:tc>
        <w:tc>
          <w:tcPr>
            <w:tcW w:w="2430" w:type="dxa"/>
          </w:tcPr>
          <w:p w14:paraId="12A7536B" w14:textId="58BE7799" w:rsidR="00E4249F" w:rsidRDefault="00C22B70">
            <w:r>
              <w:t xml:space="preserve">Старшие и подготовительная группы. </w:t>
            </w:r>
          </w:p>
          <w:p w14:paraId="1DFF0652" w14:textId="79DC0D70" w:rsidR="00C22B70" w:rsidRDefault="00C22B70">
            <w:r>
              <w:t>Чтение стихов.</w:t>
            </w:r>
          </w:p>
          <w:p w14:paraId="0D60672E" w14:textId="3624242E" w:rsidR="00C22B70" w:rsidRDefault="00C22B70">
            <w:r>
              <w:t>Записи видеоролика .</w:t>
            </w:r>
          </w:p>
        </w:tc>
      </w:tr>
      <w:tr w:rsidR="00E955DC" w14:paraId="5C4FF496" w14:textId="77777777" w:rsidTr="00E4249F">
        <w:tc>
          <w:tcPr>
            <w:tcW w:w="1730" w:type="dxa"/>
          </w:tcPr>
          <w:p w14:paraId="3217FD4F" w14:textId="1EC83FBE" w:rsidR="00E955DC" w:rsidRDefault="00E955DC">
            <w:r>
              <w:t>Февраль</w:t>
            </w:r>
          </w:p>
        </w:tc>
        <w:tc>
          <w:tcPr>
            <w:tcW w:w="2419" w:type="dxa"/>
          </w:tcPr>
          <w:p w14:paraId="2533E5D3" w14:textId="77777777" w:rsidR="00E955DC" w:rsidRDefault="00E955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«Спешите делать добрые дела»</w:t>
            </w:r>
          </w:p>
          <w:p w14:paraId="5D5D9125" w14:textId="22D054CC" w:rsidR="00E955DC" w:rsidRDefault="00E955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Почини книгу</w:t>
            </w:r>
          </w:p>
        </w:tc>
        <w:tc>
          <w:tcPr>
            <w:tcW w:w="2766" w:type="dxa"/>
          </w:tcPr>
          <w:p w14:paraId="69962349" w14:textId="57B29105" w:rsidR="00E955DC" w:rsidRDefault="00E955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Сформировать потребность   в совершении добрых поступков. Формирование бережного отношения к книге. Сделать выполнение добрых дел доброй привычкой, заразить этой идеей всех, кто нас окружает.</w:t>
            </w:r>
          </w:p>
        </w:tc>
        <w:tc>
          <w:tcPr>
            <w:tcW w:w="2430" w:type="dxa"/>
          </w:tcPr>
          <w:p w14:paraId="3FD4A879" w14:textId="7CEAC0CF" w:rsidR="00E955DC" w:rsidRDefault="00E955DC">
            <w:r>
              <w:t>Старшие и подготовительная группы для детей ясли, младшие и средние группы</w:t>
            </w:r>
          </w:p>
        </w:tc>
      </w:tr>
      <w:tr w:rsidR="00E4249F" w14:paraId="65C0854F" w14:textId="4662FBFE" w:rsidTr="00E4249F">
        <w:tc>
          <w:tcPr>
            <w:tcW w:w="1730" w:type="dxa"/>
          </w:tcPr>
          <w:p w14:paraId="31C607DF" w14:textId="0B9B86BA" w:rsidR="00E4249F" w:rsidRDefault="00C22B70">
            <w:r>
              <w:t>Февраль</w:t>
            </w:r>
          </w:p>
        </w:tc>
        <w:tc>
          <w:tcPr>
            <w:tcW w:w="2419" w:type="dxa"/>
          </w:tcPr>
          <w:p w14:paraId="1CE1DDBE" w14:textId="09595BE1" w:rsidR="00E4249F" w:rsidRDefault="00E955DC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Подготовка подарка для папы</w:t>
            </w:r>
          </w:p>
        </w:tc>
        <w:tc>
          <w:tcPr>
            <w:tcW w:w="2766" w:type="dxa"/>
          </w:tcPr>
          <w:p w14:paraId="2004731B" w14:textId="6B5079B1" w:rsidR="00E4249F" w:rsidRDefault="00E955DC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Привлекать детей к активному участию в подготовке к празднику, изготовлению сувениров – подарков папам, дедушкам, братьям.</w:t>
            </w:r>
          </w:p>
        </w:tc>
        <w:tc>
          <w:tcPr>
            <w:tcW w:w="2430" w:type="dxa"/>
          </w:tcPr>
          <w:p w14:paraId="5E6A2686" w14:textId="77777777" w:rsidR="00E4249F" w:rsidRDefault="00E4249F"/>
        </w:tc>
      </w:tr>
      <w:tr w:rsidR="00E4249F" w14:paraId="2B23D064" w14:textId="2954C80F" w:rsidTr="00E4249F">
        <w:tc>
          <w:tcPr>
            <w:tcW w:w="1730" w:type="dxa"/>
          </w:tcPr>
          <w:p w14:paraId="55738124" w14:textId="03124E09" w:rsidR="00E4249F" w:rsidRDefault="00C22B70">
            <w:r>
              <w:t>Март (8)</w:t>
            </w:r>
          </w:p>
        </w:tc>
        <w:tc>
          <w:tcPr>
            <w:tcW w:w="2419" w:type="dxa"/>
          </w:tcPr>
          <w:p w14:paraId="25C711E0" w14:textId="37D3F5E6" w:rsidR="00E4249F" w:rsidRDefault="00C22B70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«Самый главный человек на земле»</w:t>
            </w:r>
          </w:p>
        </w:tc>
        <w:tc>
          <w:tcPr>
            <w:tcW w:w="2766" w:type="dxa"/>
          </w:tcPr>
          <w:p w14:paraId="6105809C" w14:textId="74256738" w:rsidR="00E4249F" w:rsidRPr="00C22B70" w:rsidRDefault="00C22B70" w:rsidP="00C22B70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Воспитывать чувство любви и уважения к близким и родным людям -   мамам, бабушкам.</w:t>
            </w:r>
          </w:p>
        </w:tc>
        <w:tc>
          <w:tcPr>
            <w:tcW w:w="2430" w:type="dxa"/>
          </w:tcPr>
          <w:p w14:paraId="348BB813" w14:textId="20D80C81" w:rsidR="00E4249F" w:rsidRDefault="00E955DC">
            <w:r>
              <w:t>Выпуск стенгазеты к международному женскому дню с привлечением работ младших дошкольников.</w:t>
            </w:r>
          </w:p>
        </w:tc>
      </w:tr>
      <w:tr w:rsidR="00E4249F" w14:paraId="389AB35E" w14:textId="6F217576" w:rsidTr="00E4249F">
        <w:tc>
          <w:tcPr>
            <w:tcW w:w="1730" w:type="dxa"/>
          </w:tcPr>
          <w:p w14:paraId="42763D9B" w14:textId="258964FB" w:rsidR="00E4249F" w:rsidRDefault="00C22B70">
            <w:r>
              <w:t>Апрель (7)</w:t>
            </w:r>
          </w:p>
        </w:tc>
        <w:tc>
          <w:tcPr>
            <w:tcW w:w="2419" w:type="dxa"/>
          </w:tcPr>
          <w:p w14:paraId="43877D19" w14:textId="1721A4D6" w:rsidR="00C22B70" w:rsidRDefault="00C22B70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«Мы здоровье сбережем».</w:t>
            </w:r>
          </w:p>
          <w:p w14:paraId="17FE5F80" w14:textId="23D528B5" w:rsidR="00E4249F" w:rsidRDefault="00C22B70">
            <w:r>
              <w:lastRenderedPageBreak/>
              <w:t>Всемирный день здоровья</w:t>
            </w:r>
          </w:p>
        </w:tc>
        <w:tc>
          <w:tcPr>
            <w:tcW w:w="2766" w:type="dxa"/>
          </w:tcPr>
          <w:p w14:paraId="14A27CCE" w14:textId="59EE3E34" w:rsidR="00E4249F" w:rsidRDefault="00C22B70">
            <w:r>
              <w:rPr>
                <w:rFonts w:ascii="Verdana" w:hAnsi="Verdana"/>
                <w:color w:val="111111"/>
                <w:sz w:val="20"/>
                <w:szCs w:val="20"/>
                <w:shd w:val="clear" w:color="auto" w:fill="FFFFFF"/>
              </w:rPr>
              <w:lastRenderedPageBreak/>
              <w:t xml:space="preserve">Воспитывать у детей желание заботится о своем </w:t>
            </w:r>
            <w:r>
              <w:rPr>
                <w:rFonts w:ascii="Verdana" w:hAnsi="Verdana"/>
                <w:color w:val="111111"/>
                <w:sz w:val="20"/>
                <w:szCs w:val="20"/>
                <w:shd w:val="clear" w:color="auto" w:fill="FFFFFF"/>
              </w:rPr>
              <w:lastRenderedPageBreak/>
              <w:t>здоровье, стремление вести здоровый образ жизни.</w:t>
            </w:r>
          </w:p>
        </w:tc>
        <w:tc>
          <w:tcPr>
            <w:tcW w:w="2430" w:type="dxa"/>
          </w:tcPr>
          <w:p w14:paraId="201B9A64" w14:textId="77777777" w:rsidR="00E4249F" w:rsidRDefault="00C22B70">
            <w:r>
              <w:lastRenderedPageBreak/>
              <w:t>Готовит педагог по физической культуре.</w:t>
            </w:r>
          </w:p>
          <w:p w14:paraId="71A4116C" w14:textId="41FC6EB0" w:rsidR="00C22B70" w:rsidRDefault="00C22B70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lastRenderedPageBreak/>
              <w:t>Флешмоб «Мы выбираем спорт!».</w:t>
            </w:r>
          </w:p>
        </w:tc>
      </w:tr>
    </w:tbl>
    <w:p w14:paraId="6C814CC7" w14:textId="2C2C180B" w:rsidR="00823908" w:rsidRDefault="00823908"/>
    <w:sectPr w:rsidR="0082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5F296" w14:textId="77777777" w:rsidR="00D74768" w:rsidRDefault="00D74768" w:rsidP="00E955DC">
      <w:pPr>
        <w:spacing w:after="0" w:line="240" w:lineRule="auto"/>
      </w:pPr>
      <w:r>
        <w:separator/>
      </w:r>
    </w:p>
  </w:endnote>
  <w:endnote w:type="continuationSeparator" w:id="0">
    <w:p w14:paraId="1BCD199D" w14:textId="77777777" w:rsidR="00D74768" w:rsidRDefault="00D74768" w:rsidP="00E9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Calibri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36E9C" w14:textId="77777777" w:rsidR="00D74768" w:rsidRDefault="00D74768" w:rsidP="00E955DC">
      <w:pPr>
        <w:spacing w:after="0" w:line="240" w:lineRule="auto"/>
      </w:pPr>
      <w:r>
        <w:separator/>
      </w:r>
    </w:p>
  </w:footnote>
  <w:footnote w:type="continuationSeparator" w:id="0">
    <w:p w14:paraId="57466CFA" w14:textId="77777777" w:rsidR="00D74768" w:rsidRDefault="00D74768" w:rsidP="00E95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9F"/>
    <w:rsid w:val="003972FB"/>
    <w:rsid w:val="00823908"/>
    <w:rsid w:val="00C22B70"/>
    <w:rsid w:val="00D74768"/>
    <w:rsid w:val="00E4249F"/>
    <w:rsid w:val="00E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3037"/>
  <w15:chartTrackingRefBased/>
  <w15:docId w15:val="{3BB04100-B5DE-48A5-9690-F235A209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2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9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5DC"/>
  </w:style>
  <w:style w:type="paragraph" w:styleId="a7">
    <w:name w:val="footer"/>
    <w:basedOn w:val="a"/>
    <w:link w:val="a8"/>
    <w:uiPriority w:val="99"/>
    <w:unhideWhenUsed/>
    <w:rsid w:val="00E9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Максимова</dc:creator>
  <cp:keywords/>
  <dc:description/>
  <cp:lastModifiedBy>Arline Line</cp:lastModifiedBy>
  <cp:revision>2</cp:revision>
  <dcterms:created xsi:type="dcterms:W3CDTF">2020-12-21T05:52:00Z</dcterms:created>
  <dcterms:modified xsi:type="dcterms:W3CDTF">2020-12-21T05:52:00Z</dcterms:modified>
</cp:coreProperties>
</file>